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83B" w:rsidRDefault="00B3183B" w:rsidP="00B3183B">
      <w:pPr>
        <w:jc w:val="center"/>
        <w:rPr>
          <w:b/>
          <w:color w:val="FF0000"/>
          <w:sz w:val="32"/>
          <w:szCs w:val="32"/>
        </w:rPr>
      </w:pPr>
      <w:r w:rsidRPr="007D12AE">
        <w:rPr>
          <w:rFonts w:ascii="Arial Black" w:hAnsi="Arial Black"/>
          <w:noProof/>
        </w:rPr>
        <w:drawing>
          <wp:anchor distT="0" distB="0" distL="114300" distR="114300" simplePos="0" relativeHeight="251660288" behindDoc="1" locked="0" layoutInCell="1" allowOverlap="1" wp14:anchorId="0A47631B" wp14:editId="6FB1C50B">
            <wp:simplePos x="0" y="0"/>
            <wp:positionH relativeFrom="column">
              <wp:posOffset>-19050</wp:posOffset>
            </wp:positionH>
            <wp:positionV relativeFrom="paragraph">
              <wp:posOffset>-182245</wp:posOffset>
            </wp:positionV>
            <wp:extent cx="1219200" cy="816610"/>
            <wp:effectExtent l="0" t="0" r="0" b="2540"/>
            <wp:wrapTight wrapText="bothSides">
              <wp:wrapPolygon edited="0">
                <wp:start x="0" y="0"/>
                <wp:lineTo x="0" y="21163"/>
                <wp:lineTo x="21263" y="21163"/>
                <wp:lineTo x="21263" y="0"/>
                <wp:lineTo x="0" y="0"/>
              </wp:wrapPolygon>
            </wp:wrapTight>
            <wp:docPr id="7" name="Picture 7" descr="C:\Users\kim.PANDR2\AppData\Local\Microsoft\Windows\Temporary Internet Files\Content.IE5\UZMFK53R\cartoon-children-play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m.PANDR2\AppData\Local\Microsoft\Windows\Temporary Internet Files\Content.IE5\UZMFK53R\cartoon-children-playing[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816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12AE">
        <w:rPr>
          <w:rFonts w:ascii="Arial Black" w:hAnsi="Arial Black"/>
          <w:noProof/>
        </w:rPr>
        <w:drawing>
          <wp:anchor distT="0" distB="0" distL="114300" distR="114300" simplePos="0" relativeHeight="251659264" behindDoc="1" locked="0" layoutInCell="1" allowOverlap="1" wp14:anchorId="11E126B8" wp14:editId="05970DBB">
            <wp:simplePos x="0" y="0"/>
            <wp:positionH relativeFrom="column">
              <wp:posOffset>5119370</wp:posOffset>
            </wp:positionH>
            <wp:positionV relativeFrom="paragraph">
              <wp:posOffset>-245110</wp:posOffset>
            </wp:positionV>
            <wp:extent cx="1157605" cy="1028700"/>
            <wp:effectExtent l="0" t="0" r="4445" b="0"/>
            <wp:wrapTight wrapText="bothSides">
              <wp:wrapPolygon edited="0">
                <wp:start x="0" y="0"/>
                <wp:lineTo x="0" y="21200"/>
                <wp:lineTo x="21327" y="21200"/>
                <wp:lineTo x="21327" y="0"/>
                <wp:lineTo x="0" y="0"/>
              </wp:wrapPolygon>
            </wp:wrapTight>
            <wp:docPr id="6" name="Picture 6" descr="C:\Users\kim.PANDR2\AppData\Local\Microsoft\Windows\Temporary Internet Files\Content.IE5\8IJFAGE2\istockphoto_10023480-happy-children-holding-hands-playing-outside-spring-summer-nature-carto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PANDR2\AppData\Local\Microsoft\Windows\Temporary Internet Files\Content.IE5\8IJFAGE2\istockphoto_10023480-happy-children-holding-hands-playing-outside-spring-summer-nature-cartoon[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760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12AE">
        <w:rPr>
          <w:rFonts w:ascii="Arial Black" w:hAnsi="Arial Black"/>
          <w:b/>
          <w:color w:val="FF0000"/>
          <w:sz w:val="32"/>
          <w:szCs w:val="32"/>
        </w:rPr>
        <w:t>SUMMER PLAYGROUNDS</w:t>
      </w:r>
    </w:p>
    <w:p w:rsidR="00B3183B" w:rsidRPr="00B3183B" w:rsidRDefault="00B3183B" w:rsidP="00B3183B">
      <w:pPr>
        <w:jc w:val="center"/>
        <w:rPr>
          <w:b/>
          <w:color w:val="FF0000"/>
          <w:sz w:val="32"/>
          <w:szCs w:val="32"/>
        </w:rPr>
      </w:pPr>
      <w:proofErr w:type="gramStart"/>
      <w:r w:rsidRPr="00B848FC">
        <w:t>You</w:t>
      </w:r>
      <w:r>
        <w:t xml:space="preserve"> </w:t>
      </w:r>
      <w:r w:rsidRPr="00B848FC">
        <w:t xml:space="preserve"> may</w:t>
      </w:r>
      <w:proofErr w:type="gramEnd"/>
      <w:r w:rsidRPr="00B848FC">
        <w:t xml:space="preserve"> register for Summer Playground by mail-in or walk-in only.</w:t>
      </w:r>
    </w:p>
    <w:p w:rsidR="00B3183B" w:rsidRDefault="00B3183B" w:rsidP="00B3183B">
      <w:pPr>
        <w:rPr>
          <w:b/>
        </w:rPr>
      </w:pPr>
      <w:r>
        <w:rPr>
          <w:b/>
        </w:rPr>
        <w:t xml:space="preserve">  </w:t>
      </w:r>
      <w:r w:rsidRPr="0033255C">
        <w:rPr>
          <w:b/>
        </w:rPr>
        <w:t xml:space="preserve">Online registration is </w:t>
      </w:r>
      <w:r>
        <w:rPr>
          <w:b/>
        </w:rPr>
        <w:t xml:space="preserve">NOT </w:t>
      </w:r>
      <w:r w:rsidRPr="0033255C">
        <w:rPr>
          <w:b/>
        </w:rPr>
        <w:t xml:space="preserve">available for Summer </w:t>
      </w:r>
      <w:r>
        <w:rPr>
          <w:b/>
        </w:rPr>
        <w:t>P</w:t>
      </w:r>
      <w:r w:rsidRPr="0033255C">
        <w:rPr>
          <w:b/>
        </w:rPr>
        <w:t>laygrounds.</w:t>
      </w:r>
    </w:p>
    <w:p w:rsidR="00B3183B" w:rsidRPr="00543764" w:rsidRDefault="00B3183B" w:rsidP="00B3183B">
      <w:pPr>
        <w:ind w:left="1440" w:firstLine="720"/>
        <w:jc w:val="center"/>
        <w:rPr>
          <w:b/>
        </w:rPr>
      </w:pPr>
    </w:p>
    <w:p w:rsidR="00B3183B" w:rsidRPr="007D12AE" w:rsidRDefault="00B3183B" w:rsidP="00B3183B">
      <w:pPr>
        <w:ind w:left="2880"/>
        <w:rPr>
          <w:rFonts w:ascii="Arial Black" w:hAnsi="Arial Black"/>
          <w:b/>
          <w:color w:val="FF0000"/>
          <w:sz w:val="28"/>
          <w:szCs w:val="28"/>
        </w:rPr>
      </w:pPr>
      <w:r>
        <w:rPr>
          <w:rFonts w:ascii="Arial Black" w:hAnsi="Arial Black"/>
          <w:b/>
          <w:color w:val="FF0000"/>
          <w:sz w:val="28"/>
          <w:szCs w:val="28"/>
        </w:rPr>
        <w:t xml:space="preserve">      </w:t>
      </w:r>
      <w:r w:rsidRPr="007D12AE">
        <w:rPr>
          <w:rFonts w:ascii="Arial Black" w:hAnsi="Arial Black"/>
          <w:b/>
          <w:color w:val="FF0000"/>
          <w:sz w:val="28"/>
          <w:szCs w:val="28"/>
        </w:rPr>
        <w:t>HOW TO REGISTER</w:t>
      </w:r>
    </w:p>
    <w:p w:rsidR="00B3183B" w:rsidRPr="00C4387F" w:rsidRDefault="00B3183B" w:rsidP="00B3183B">
      <w:pPr>
        <w:rPr>
          <w:b/>
        </w:rPr>
      </w:pPr>
      <w:r w:rsidRPr="00C4387F">
        <w:t>1.</w:t>
      </w:r>
      <w:r>
        <w:t xml:space="preserve"> </w:t>
      </w:r>
      <w:r w:rsidRPr="00C4387F">
        <w:t xml:space="preserve"> Please make sure you fill out both the </w:t>
      </w:r>
      <w:r w:rsidRPr="00C4387F">
        <w:rPr>
          <w:b/>
          <w:u w:val="single"/>
        </w:rPr>
        <w:t xml:space="preserve">Playground Registration Form and </w:t>
      </w:r>
      <w:r>
        <w:rPr>
          <w:b/>
          <w:u w:val="single"/>
        </w:rPr>
        <w:t xml:space="preserve">the Liability </w:t>
      </w:r>
      <w:r w:rsidRPr="00C4387F">
        <w:rPr>
          <w:b/>
          <w:u w:val="single"/>
        </w:rPr>
        <w:t>Form.</w:t>
      </w:r>
      <w:r w:rsidRPr="00C4387F">
        <w:rPr>
          <w:b/>
        </w:rPr>
        <w:t xml:space="preserve">  </w:t>
      </w:r>
      <w:r w:rsidRPr="00457BFE">
        <w:rPr>
          <w:b/>
          <w:u w:val="single"/>
        </w:rPr>
        <w:t>Forms are available online.</w:t>
      </w:r>
    </w:p>
    <w:p w:rsidR="00B3183B" w:rsidRPr="00C4387F" w:rsidRDefault="00B3183B" w:rsidP="00B3183B">
      <w:r w:rsidRPr="00C4387F">
        <w:rPr>
          <w:b/>
        </w:rPr>
        <w:t xml:space="preserve">    </w:t>
      </w:r>
      <w:r>
        <w:rPr>
          <w:b/>
        </w:rPr>
        <w:t xml:space="preserve"> </w:t>
      </w:r>
      <w:r w:rsidRPr="00C4387F">
        <w:t xml:space="preserve">Registrations will not be accepted without this information </w:t>
      </w:r>
      <w:r>
        <w:t>in addition to</w:t>
      </w:r>
      <w:r w:rsidRPr="00C4387F">
        <w:t xml:space="preserve"> a wallet size photo of the child.</w:t>
      </w:r>
    </w:p>
    <w:p w:rsidR="00B3183B" w:rsidRDefault="00B3183B" w:rsidP="00B3183B">
      <w:pPr>
        <w:rPr>
          <w:b/>
        </w:rPr>
      </w:pPr>
      <w:r w:rsidRPr="00C4387F">
        <w:t xml:space="preserve">2.  Please make checks payable to: </w:t>
      </w:r>
      <w:r w:rsidRPr="00C4387F">
        <w:rPr>
          <w:b/>
        </w:rPr>
        <w:t>Ledyard Parks and Recreation.</w:t>
      </w:r>
    </w:p>
    <w:p w:rsidR="00B3183B" w:rsidRDefault="00B3183B" w:rsidP="00B3183B">
      <w:r>
        <w:t>3.  All registration fees include one t-shirt (with additional shirts available for $7.50) and 1 pizza party per Session.</w:t>
      </w:r>
    </w:p>
    <w:p w:rsidR="00B3183B" w:rsidRDefault="00B3183B" w:rsidP="00B3183B">
      <w:r w:rsidRPr="00D62978">
        <w:t>4.  Mail-in or walk-in registrations.</w:t>
      </w:r>
    </w:p>
    <w:p w:rsidR="00B3183B" w:rsidRPr="00C4387F" w:rsidRDefault="00B3183B" w:rsidP="00B3183B">
      <w:pPr>
        <w:rPr>
          <w:b/>
        </w:rPr>
      </w:pPr>
      <w:bookmarkStart w:id="0" w:name="_GoBack"/>
      <w:bookmarkEnd w:id="0"/>
      <w:r w:rsidRPr="00263782">
        <w:t>5.</w:t>
      </w:r>
      <w:r>
        <w:rPr>
          <w:b/>
        </w:rPr>
        <w:t xml:space="preserve">  Please provide a wallet size photograph of your child.</w:t>
      </w:r>
    </w:p>
    <w:p w:rsidR="00B3183B" w:rsidRPr="00C4387F" w:rsidRDefault="00B3183B" w:rsidP="00B3183B">
      <w:r>
        <w:t>6</w:t>
      </w:r>
      <w:r w:rsidRPr="00D62978">
        <w:t>.  If your registration cannot be processed because a program is full, you will be notified and placed on a waiting list.</w:t>
      </w:r>
    </w:p>
    <w:p w:rsidR="00B3183B" w:rsidRPr="00902ABC" w:rsidRDefault="00B3183B" w:rsidP="00B3183B">
      <w:pPr>
        <w:rPr>
          <w:b/>
        </w:rPr>
      </w:pPr>
      <w:r w:rsidRPr="00C4387F">
        <w:rPr>
          <w:color w:val="FF0000"/>
        </w:rPr>
        <w:t xml:space="preserve">                  </w:t>
      </w:r>
    </w:p>
    <w:p w:rsidR="00B3183B" w:rsidRDefault="00B3183B" w:rsidP="00B3183B">
      <w:r>
        <w:rPr>
          <w:b/>
        </w:rPr>
        <w:t xml:space="preserve">6 WEEK PROGRAM:  </w:t>
      </w:r>
      <w:r>
        <w:t xml:space="preserve">June 27 – August 5 (Monday thru Friday)         </w:t>
      </w:r>
      <w:r w:rsidRPr="0038621F">
        <w:rPr>
          <w:b/>
        </w:rPr>
        <w:t>TIME:</w:t>
      </w:r>
      <w:r>
        <w:t xml:space="preserve">  9:00</w:t>
      </w:r>
      <w:r w:rsidRPr="0038621F">
        <w:t xml:space="preserve"> A.M.</w:t>
      </w:r>
      <w:r>
        <w:t xml:space="preserve"> – 3:00 P.M. </w:t>
      </w:r>
    </w:p>
    <w:p w:rsidR="00B3183B" w:rsidRDefault="00B3183B" w:rsidP="00B3183B">
      <w:pPr>
        <w:ind w:left="1440" w:firstLine="720"/>
      </w:pPr>
      <w:r w:rsidRPr="002F271D">
        <w:rPr>
          <w:b/>
        </w:rPr>
        <w:t>Drop off</w:t>
      </w:r>
      <w:r>
        <w:rPr>
          <w:b/>
        </w:rPr>
        <w:t xml:space="preserve">:  </w:t>
      </w:r>
      <w:r w:rsidRPr="002F271D">
        <w:rPr>
          <w:b/>
        </w:rPr>
        <w:t xml:space="preserve"> 8:45</w:t>
      </w:r>
      <w:r>
        <w:rPr>
          <w:b/>
        </w:rPr>
        <w:t>A.M.</w:t>
      </w:r>
      <w:r w:rsidRPr="002F271D">
        <w:rPr>
          <w:b/>
        </w:rPr>
        <w:t xml:space="preserve"> – 9:00 A.M.</w:t>
      </w:r>
      <w:r>
        <w:rPr>
          <w:b/>
        </w:rPr>
        <w:tab/>
        <w:t xml:space="preserve">  </w:t>
      </w:r>
      <w:r w:rsidRPr="002F271D">
        <w:rPr>
          <w:b/>
        </w:rPr>
        <w:t>Pick up</w:t>
      </w:r>
      <w:r>
        <w:rPr>
          <w:b/>
        </w:rPr>
        <w:t xml:space="preserve">:  </w:t>
      </w:r>
      <w:r w:rsidRPr="002F271D">
        <w:rPr>
          <w:b/>
        </w:rPr>
        <w:t>3:00</w:t>
      </w:r>
      <w:r>
        <w:rPr>
          <w:b/>
        </w:rPr>
        <w:t>P.M.</w:t>
      </w:r>
      <w:r w:rsidRPr="002F271D">
        <w:rPr>
          <w:b/>
        </w:rPr>
        <w:t xml:space="preserve"> – 3:15</w:t>
      </w:r>
      <w:r>
        <w:rPr>
          <w:b/>
        </w:rPr>
        <w:t xml:space="preserve"> P.M.</w:t>
      </w:r>
      <w:r>
        <w:tab/>
      </w:r>
    </w:p>
    <w:p w:rsidR="00B3183B" w:rsidRDefault="00B3183B" w:rsidP="00B3183B"/>
    <w:p w:rsidR="00B3183B" w:rsidRDefault="00B3183B" w:rsidP="00B3183B">
      <w:r w:rsidRPr="004C787D">
        <w:rPr>
          <w:b/>
          <w:u w:val="single"/>
        </w:rPr>
        <w:t>SESSION I</w:t>
      </w:r>
      <w:r>
        <w:t>:    June 27 – July 8 (No Playground July 4)</w:t>
      </w:r>
      <w:r>
        <w:tab/>
        <w:t xml:space="preserve">               </w:t>
      </w:r>
      <w:r w:rsidRPr="00545163">
        <w:rPr>
          <w:b/>
          <w:u w:val="single"/>
        </w:rPr>
        <w:t>Deadline for Registration</w:t>
      </w:r>
      <w:r>
        <w:t xml:space="preserve"> – June 23  </w:t>
      </w:r>
      <w:r>
        <w:tab/>
      </w:r>
      <w:r>
        <w:tab/>
      </w:r>
    </w:p>
    <w:p w:rsidR="00B3183B" w:rsidRDefault="00B3183B" w:rsidP="00B3183B">
      <w:r w:rsidRPr="004C787D">
        <w:rPr>
          <w:b/>
          <w:u w:val="single"/>
        </w:rPr>
        <w:t>SESSION I</w:t>
      </w:r>
      <w:r>
        <w:rPr>
          <w:b/>
          <w:u w:val="single"/>
        </w:rPr>
        <w:t>I:</w:t>
      </w:r>
      <w:r>
        <w:t xml:space="preserve">   July 11 – July 22                                                               </w:t>
      </w:r>
      <w:r w:rsidRPr="00545163">
        <w:rPr>
          <w:b/>
          <w:u w:val="single"/>
        </w:rPr>
        <w:t>Deadline for Registration</w:t>
      </w:r>
      <w:r>
        <w:t xml:space="preserve"> – July 7</w:t>
      </w:r>
    </w:p>
    <w:p w:rsidR="00B3183B" w:rsidRPr="00B95B58" w:rsidRDefault="00B3183B" w:rsidP="00B3183B">
      <w:r w:rsidRPr="00B95B58">
        <w:rPr>
          <w:b/>
          <w:u w:val="single"/>
        </w:rPr>
        <w:t>SESSION III</w:t>
      </w:r>
      <w:r>
        <w:rPr>
          <w:b/>
          <w:u w:val="single"/>
        </w:rPr>
        <w:t xml:space="preserve">:  </w:t>
      </w:r>
      <w:r>
        <w:t>July 25 – August 5</w:t>
      </w:r>
      <w:r>
        <w:tab/>
      </w:r>
      <w:r>
        <w:tab/>
      </w:r>
      <w:r>
        <w:tab/>
      </w:r>
      <w:r>
        <w:tab/>
      </w:r>
      <w:r>
        <w:tab/>
        <w:t xml:space="preserve"> </w:t>
      </w:r>
      <w:r w:rsidRPr="00545163">
        <w:rPr>
          <w:b/>
          <w:u w:val="single"/>
        </w:rPr>
        <w:t>Deadline for Registration</w:t>
      </w:r>
      <w:r>
        <w:rPr>
          <w:b/>
          <w:u w:val="single"/>
        </w:rPr>
        <w:t xml:space="preserve"> </w:t>
      </w:r>
      <w:r w:rsidRPr="00B95B58">
        <w:t>– July 21</w:t>
      </w:r>
    </w:p>
    <w:p w:rsidR="00B3183B" w:rsidRDefault="00B3183B" w:rsidP="00B3183B">
      <w:r>
        <w:t xml:space="preserve">                                         </w:t>
      </w:r>
    </w:p>
    <w:p w:rsidR="00B3183B" w:rsidRDefault="00B3183B" w:rsidP="00B3183B">
      <w:pPr>
        <w:rPr>
          <w:b/>
          <w:u w:val="single"/>
        </w:rPr>
      </w:pPr>
      <w:r w:rsidRPr="00F81C24">
        <w:rPr>
          <w:b/>
        </w:rPr>
        <w:tab/>
      </w:r>
      <w:r w:rsidRPr="00BE0E44">
        <w:rPr>
          <w:b/>
          <w:u w:val="single"/>
        </w:rPr>
        <w:t>FEES:</w:t>
      </w:r>
      <w:r>
        <w:tab/>
        <w:t xml:space="preserve">           </w:t>
      </w:r>
      <w:r>
        <w:tab/>
      </w:r>
      <w:r>
        <w:tab/>
      </w:r>
      <w:r>
        <w:tab/>
      </w:r>
      <w:r>
        <w:tab/>
      </w:r>
      <w:r w:rsidRPr="00BA3918">
        <w:rPr>
          <w:b/>
          <w:u w:val="single"/>
        </w:rPr>
        <w:t>6 Weeks</w:t>
      </w:r>
      <w:r w:rsidRPr="00BA3918">
        <w:tab/>
        <w:t xml:space="preserve">      </w:t>
      </w:r>
      <w:r w:rsidRPr="00BA3918">
        <w:tab/>
      </w:r>
      <w:r>
        <w:t xml:space="preserve">   </w:t>
      </w:r>
      <w:r w:rsidRPr="00BA3918">
        <w:t xml:space="preserve"> </w:t>
      </w:r>
      <w:r>
        <w:t xml:space="preserve">      </w:t>
      </w:r>
      <w:r w:rsidRPr="00BA3918">
        <w:rPr>
          <w:b/>
          <w:u w:val="single"/>
        </w:rPr>
        <w:t>SESSION I</w:t>
      </w:r>
      <w:r>
        <w:rPr>
          <w:b/>
          <w:u w:val="single"/>
        </w:rPr>
        <w:t>, II,</w:t>
      </w:r>
      <w:r w:rsidRPr="00BA3918">
        <w:rPr>
          <w:b/>
          <w:u w:val="single"/>
        </w:rPr>
        <w:t xml:space="preserve"> or II</w:t>
      </w:r>
      <w:r>
        <w:rPr>
          <w:b/>
          <w:u w:val="single"/>
        </w:rPr>
        <w:t>I</w:t>
      </w:r>
      <w:r>
        <w:tab/>
      </w:r>
    </w:p>
    <w:p w:rsidR="00B3183B" w:rsidRPr="00F81C24" w:rsidRDefault="00B3183B" w:rsidP="00B3183B">
      <w:r w:rsidRPr="00F81C24">
        <w:tab/>
        <w:t>ONE CHILD</w:t>
      </w:r>
      <w:r w:rsidRPr="00F81C24">
        <w:tab/>
      </w:r>
      <w:r w:rsidRPr="00F81C24">
        <w:tab/>
      </w:r>
      <w:r w:rsidRPr="00F81C24">
        <w:tab/>
      </w:r>
      <w:r w:rsidRPr="00F81C24">
        <w:tab/>
        <w:t xml:space="preserve">   $315</w:t>
      </w:r>
      <w:r w:rsidRPr="00F81C24">
        <w:tab/>
        <w:t xml:space="preserve">                          </w:t>
      </w:r>
      <w:r>
        <w:tab/>
        <w:t xml:space="preserve">          </w:t>
      </w:r>
      <w:r w:rsidRPr="00F81C24">
        <w:t>$135</w:t>
      </w:r>
      <w:r w:rsidRPr="00F81C24">
        <w:tab/>
      </w:r>
      <w:r w:rsidRPr="00F81C24">
        <w:tab/>
        <w:t xml:space="preserve">                                   </w:t>
      </w:r>
    </w:p>
    <w:p w:rsidR="00B3183B" w:rsidRPr="00F81C24" w:rsidRDefault="00B3183B" w:rsidP="00B3183B">
      <w:r w:rsidRPr="00F81C24">
        <w:tab/>
        <w:t xml:space="preserve">2 OR MORE CHILDREN (Same Family) </w:t>
      </w:r>
      <w:r w:rsidRPr="00F81C24">
        <w:tab/>
        <w:t xml:space="preserve">   $520</w:t>
      </w:r>
      <w:r w:rsidRPr="00F81C24">
        <w:tab/>
      </w:r>
      <w:r w:rsidRPr="00F81C24">
        <w:tab/>
        <w:t xml:space="preserve">                        </w:t>
      </w:r>
      <w:r>
        <w:t xml:space="preserve"> </w:t>
      </w:r>
      <w:r w:rsidRPr="00F81C24">
        <w:t>$215</w:t>
      </w:r>
      <w:r w:rsidRPr="00F81C24">
        <w:tab/>
      </w:r>
      <w:r w:rsidRPr="00F81C24">
        <w:tab/>
        <w:t xml:space="preserve">                                   </w:t>
      </w:r>
    </w:p>
    <w:p w:rsidR="00B3183B" w:rsidRDefault="00B3183B" w:rsidP="00B3183B">
      <w:pPr>
        <w:tabs>
          <w:tab w:val="center" w:pos="5220"/>
        </w:tabs>
      </w:pPr>
      <w:r w:rsidRPr="00F81C24">
        <w:t xml:space="preserve">              NON-RESIDENT </w:t>
      </w:r>
      <w:smartTag w:uri="urn:schemas-microsoft-com:office:smarttags" w:element="stockticker">
        <w:r w:rsidRPr="00F81C24">
          <w:t>ONE</w:t>
        </w:r>
      </w:smartTag>
      <w:r w:rsidRPr="00F81C24">
        <w:t xml:space="preserve"> CHILD                        $400                                         </w:t>
      </w:r>
      <w:r>
        <w:t xml:space="preserve"> $175   </w:t>
      </w:r>
      <w:r w:rsidRPr="00F81C24">
        <w:t xml:space="preserve">      </w:t>
      </w:r>
      <w:r w:rsidRPr="00F81C24">
        <w:tab/>
        <w:t xml:space="preserve">                                                                                    </w:t>
      </w:r>
    </w:p>
    <w:p w:rsidR="00B3183B" w:rsidRPr="00263782" w:rsidRDefault="00B3183B" w:rsidP="00B3183B">
      <w:r>
        <w:rPr>
          <w:rFonts w:ascii="Arial Black" w:hAnsi="Arial Black"/>
          <w:b/>
          <w:noProof/>
          <w:color w:val="06AA06"/>
          <w:sz w:val="22"/>
          <w:szCs w:val="22"/>
        </w:rPr>
        <mc:AlternateContent>
          <mc:Choice Requires="wps">
            <w:drawing>
              <wp:anchor distT="0" distB="0" distL="114300" distR="114300" simplePos="0" relativeHeight="251662336" behindDoc="0" locked="0" layoutInCell="1" allowOverlap="1" wp14:anchorId="770ABC1B" wp14:editId="71DF48DF">
                <wp:simplePos x="0" y="0"/>
                <wp:positionH relativeFrom="column">
                  <wp:posOffset>1600200</wp:posOffset>
                </wp:positionH>
                <wp:positionV relativeFrom="paragraph">
                  <wp:posOffset>100965</wp:posOffset>
                </wp:positionV>
                <wp:extent cx="190500" cy="200025"/>
                <wp:effectExtent l="19050" t="38100" r="38100" b="47625"/>
                <wp:wrapNone/>
                <wp:docPr id="17" name="5-Point Star 17"/>
                <wp:cNvGraphicFramePr/>
                <a:graphic xmlns:a="http://schemas.openxmlformats.org/drawingml/2006/main">
                  <a:graphicData uri="http://schemas.microsoft.com/office/word/2010/wordprocessingShape">
                    <wps:wsp>
                      <wps:cNvSpPr/>
                      <wps:spPr>
                        <a:xfrm>
                          <a:off x="0" y="0"/>
                          <a:ext cx="190500" cy="200025"/>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7" o:spid="_x0000_s1026" style="position:absolute;margin-left:126pt;margin-top:7.95pt;width:1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" path="m,76403r72765,l95250,r22485,76403l190500,76403r-58868,47219l154118,200024,95250,152804,36382,200024,58868,123622,,76403xe" fillcolor="#4f81bd" strokecolor="#385d8a" strokeweight="2pt">
                <v:path arrowok="t" o:connecttype="custom" o:connectlocs="0,76403;72765,76403;95250,0;117735,76403;190500,76403;131632,123622;154118,200024;95250,152804;36382,200024;58868,123622;0,76403" o:connectangles="0,0,0,0,0,0,0,0,0,0,0"/>
              </v:shape>
            </w:pict>
          </mc:Fallback>
        </mc:AlternateContent>
      </w:r>
      <w:r>
        <w:rPr>
          <w:rFonts w:ascii="Arial Black" w:hAnsi="Arial Black"/>
          <w:b/>
          <w:noProof/>
          <w:color w:val="06AA06"/>
          <w:sz w:val="22"/>
          <w:szCs w:val="22"/>
        </w:rPr>
        <mc:AlternateContent>
          <mc:Choice Requires="wps">
            <w:drawing>
              <wp:anchor distT="0" distB="0" distL="114300" distR="114300" simplePos="0" relativeHeight="251661312" behindDoc="0" locked="0" layoutInCell="1" allowOverlap="1" wp14:anchorId="1DFB96F6" wp14:editId="57DB3043">
                <wp:simplePos x="0" y="0"/>
                <wp:positionH relativeFrom="column">
                  <wp:posOffset>5038725</wp:posOffset>
                </wp:positionH>
                <wp:positionV relativeFrom="paragraph">
                  <wp:posOffset>91440</wp:posOffset>
                </wp:positionV>
                <wp:extent cx="219075" cy="200025"/>
                <wp:effectExtent l="19050" t="19050" r="47625" b="47625"/>
                <wp:wrapNone/>
                <wp:docPr id="16" name="5-Point Star 16"/>
                <wp:cNvGraphicFramePr/>
                <a:graphic xmlns:a="http://schemas.openxmlformats.org/drawingml/2006/main">
                  <a:graphicData uri="http://schemas.microsoft.com/office/word/2010/wordprocessingShape">
                    <wps:wsp>
                      <wps:cNvSpPr/>
                      <wps:spPr>
                        <a:xfrm>
                          <a:off x="0" y="0"/>
                          <a:ext cx="219075" cy="200025"/>
                        </a:xfrm>
                        <a:prstGeom prst="star5">
                          <a:avLst>
                            <a:gd name="adj" fmla="val 22016"/>
                            <a:gd name="hf" fmla="val 105146"/>
                            <a:gd name="vf" fmla="val 11055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6" o:spid="_x0000_s1026" style="position:absolute;margin-left:396.75pt;margin-top:7.2pt;width:17.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07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" path="m,76403l79729,71183,109538,r29808,71183l219075,76403r-61306,49213l177235,200024,109538,159257,41840,200024,61306,125616,,76403xe" fillcolor="#4f81bd [3204]" strokecolor="#243f60 [1604]" strokeweight="2pt">
                <v:path arrowok="t" o:connecttype="custom" o:connectlocs="0,76403;79729,71183;109538,0;139346,71183;219075,76403;157769,125616;177235,200024;109538,159257;41840,200024;61306,125616;0,76403" o:connectangles="0,0,0,0,0,0,0,0,0,0,0"/>
              </v:shape>
            </w:pict>
          </mc:Fallback>
        </mc:AlternateContent>
      </w:r>
      <w:r w:rsidRPr="00263782">
        <w:t xml:space="preserve">                                                                                           </w:t>
      </w:r>
    </w:p>
    <w:p w:rsidR="00B3183B" w:rsidRPr="003A6768" w:rsidRDefault="00B3183B" w:rsidP="00B3183B">
      <w:pPr>
        <w:jc w:val="center"/>
        <w:rPr>
          <w:rFonts w:ascii="Arial Black" w:hAnsi="Arial Black"/>
          <w:b/>
          <w:color w:val="06AA06"/>
          <w:sz w:val="22"/>
          <w:szCs w:val="22"/>
        </w:rPr>
      </w:pPr>
      <w:r w:rsidRPr="003A6768">
        <w:rPr>
          <w:rFonts w:ascii="Arial Black" w:hAnsi="Arial Black"/>
          <w:b/>
          <w:color w:val="06AA06"/>
          <w:sz w:val="22"/>
          <w:szCs w:val="22"/>
        </w:rPr>
        <w:t>PLEASE NOTE THE NEW AGE GROUPS</w:t>
      </w:r>
    </w:p>
    <w:p w:rsidR="00B3183B" w:rsidRPr="003A6768" w:rsidRDefault="00B3183B" w:rsidP="00B3183B">
      <w:pPr>
        <w:jc w:val="center"/>
        <w:rPr>
          <w:b/>
          <w:color w:val="06AA06"/>
          <w:sz w:val="22"/>
          <w:szCs w:val="22"/>
        </w:rPr>
      </w:pPr>
      <w:r w:rsidRPr="003A6768">
        <w:rPr>
          <w:b/>
          <w:color w:val="06AA06"/>
          <w:sz w:val="22"/>
          <w:szCs w:val="22"/>
        </w:rPr>
        <w:t xml:space="preserve">There will be </w:t>
      </w:r>
      <w:r>
        <w:rPr>
          <w:b/>
          <w:color w:val="06AA06"/>
          <w:sz w:val="22"/>
          <w:szCs w:val="22"/>
        </w:rPr>
        <w:t>NO</w:t>
      </w:r>
      <w:r w:rsidRPr="003A6768">
        <w:rPr>
          <w:b/>
          <w:color w:val="06AA06"/>
          <w:sz w:val="22"/>
          <w:szCs w:val="22"/>
        </w:rPr>
        <w:t xml:space="preserve"> exceptions.  If there is a question of age, we will require a </w:t>
      </w:r>
      <w:r w:rsidRPr="003A6768">
        <w:rPr>
          <w:b/>
          <w:color w:val="06AA06"/>
          <w:sz w:val="22"/>
          <w:szCs w:val="22"/>
          <w:u w:val="single"/>
        </w:rPr>
        <w:t>Birth Certificate</w:t>
      </w:r>
      <w:r w:rsidRPr="003A6768">
        <w:rPr>
          <w:b/>
          <w:color w:val="06AA06"/>
          <w:sz w:val="22"/>
          <w:szCs w:val="22"/>
        </w:rPr>
        <w:t>.</w:t>
      </w:r>
    </w:p>
    <w:p w:rsidR="00B3183B" w:rsidRDefault="00B3183B" w:rsidP="00B3183B">
      <w:pPr>
        <w:jc w:val="center"/>
        <w:rPr>
          <w:b/>
          <w:color w:val="06AA06"/>
          <w:sz w:val="22"/>
          <w:szCs w:val="22"/>
        </w:rPr>
      </w:pPr>
      <w:r w:rsidRPr="003A6768">
        <w:rPr>
          <w:b/>
          <w:color w:val="06AA06"/>
          <w:sz w:val="22"/>
          <w:szCs w:val="22"/>
        </w:rPr>
        <w:t>Your age is determined by the age you are at the start of the program.</w:t>
      </w:r>
    </w:p>
    <w:p w:rsidR="00B3183B" w:rsidRPr="003A6768" w:rsidRDefault="00B3183B" w:rsidP="00B3183B">
      <w:pPr>
        <w:jc w:val="center"/>
        <w:rPr>
          <w:b/>
          <w:color w:val="06AA06"/>
          <w:sz w:val="22"/>
          <w:szCs w:val="22"/>
        </w:rPr>
      </w:pPr>
    </w:p>
    <w:p w:rsidR="00B3183B" w:rsidRPr="000D7D61" w:rsidRDefault="00B3183B" w:rsidP="00B3183B">
      <w:pPr>
        <w:jc w:val="center"/>
        <w:rPr>
          <w:rFonts w:ascii="Arial Black" w:hAnsi="Arial Black" w:cs="Arial"/>
          <w:sz w:val="32"/>
          <w:szCs w:val="32"/>
        </w:rPr>
      </w:pPr>
      <w:r w:rsidRPr="000D7D61">
        <w:rPr>
          <w:rFonts w:ascii="Arial Black" w:hAnsi="Arial Black" w:cs="Arial"/>
          <w:color w:val="FF0000"/>
          <w:sz w:val="28"/>
          <w:szCs w:val="28"/>
        </w:rPr>
        <w:t>SUMMER PLAYGROUND</w:t>
      </w:r>
    </w:p>
    <w:p w:rsidR="00B3183B" w:rsidRDefault="00B3183B" w:rsidP="00B3183B">
      <w:pPr>
        <w:rPr>
          <w:b/>
          <w:sz w:val="16"/>
          <w:szCs w:val="16"/>
        </w:rPr>
      </w:pPr>
      <w:r w:rsidRPr="00D13519">
        <w:t>Our Staff is trained in First Aid and CPR and is here to make your summer one you will not forget.  We encourage children with disabilities to participate.  Please contact the Parks and Recreation Department.</w:t>
      </w:r>
      <w:r>
        <w:t xml:space="preserve">  </w:t>
      </w:r>
      <w:r>
        <w:rPr>
          <w:b/>
          <w:sz w:val="16"/>
          <w:szCs w:val="16"/>
        </w:rPr>
        <w:tab/>
      </w:r>
    </w:p>
    <w:p w:rsidR="00B3183B" w:rsidRDefault="00B3183B" w:rsidP="00B3183B">
      <w:pPr>
        <w:rPr>
          <w:b/>
          <w:sz w:val="16"/>
          <w:szCs w:val="16"/>
        </w:rPr>
      </w:pPr>
      <w:r>
        <w:rPr>
          <w:b/>
          <w:sz w:val="16"/>
          <w:szCs w:val="16"/>
        </w:rPr>
        <w:tab/>
      </w:r>
      <w:r>
        <w:rPr>
          <w:b/>
          <w:sz w:val="16"/>
          <w:szCs w:val="16"/>
        </w:rPr>
        <w:tab/>
      </w:r>
      <w:r>
        <w:rPr>
          <w:b/>
          <w:sz w:val="16"/>
          <w:szCs w:val="16"/>
        </w:rPr>
        <w:tab/>
      </w:r>
    </w:p>
    <w:p w:rsidR="00B3183B" w:rsidRPr="00B4673D" w:rsidRDefault="00B3183B" w:rsidP="00B3183B">
      <w:pPr>
        <w:jc w:val="center"/>
        <w:rPr>
          <w:rFonts w:ascii="Arial Black" w:hAnsi="Arial Black"/>
          <w:b/>
          <w:color w:val="FF0000"/>
          <w:sz w:val="28"/>
          <w:szCs w:val="28"/>
        </w:rPr>
      </w:pPr>
      <w:r w:rsidRPr="00B4673D">
        <w:rPr>
          <w:rFonts w:ascii="Arial Black" w:hAnsi="Arial Black"/>
          <w:b/>
          <w:color w:val="FF0000"/>
          <w:sz w:val="28"/>
          <w:szCs w:val="28"/>
        </w:rPr>
        <w:t>POPCORN KERNELS</w:t>
      </w:r>
    </w:p>
    <w:p w:rsidR="00B3183B" w:rsidRPr="002F271D" w:rsidRDefault="00B3183B" w:rsidP="00B3183B">
      <w:pPr>
        <w:jc w:val="center"/>
        <w:rPr>
          <w:b/>
          <w:sz w:val="24"/>
          <w:szCs w:val="24"/>
        </w:rPr>
      </w:pPr>
      <w:r w:rsidRPr="00375F56">
        <w:rPr>
          <w:rFonts w:ascii="Arial Black" w:hAnsi="Arial Black"/>
          <w:b/>
        </w:rPr>
        <w:t xml:space="preserve">AGES 4 </w:t>
      </w:r>
      <w:r>
        <w:rPr>
          <w:rFonts w:ascii="Arial Black" w:hAnsi="Arial Black"/>
          <w:b/>
        </w:rPr>
        <w:t>to</w:t>
      </w:r>
      <w:r w:rsidRPr="00375F56">
        <w:rPr>
          <w:rFonts w:ascii="Arial Black" w:hAnsi="Arial Black"/>
          <w:b/>
        </w:rPr>
        <w:t xml:space="preserve"> 6</w:t>
      </w:r>
      <w:r>
        <w:rPr>
          <w:rFonts w:ascii="Arial Black" w:hAnsi="Arial Black"/>
          <w:b/>
        </w:rPr>
        <w:t xml:space="preserve">      </w:t>
      </w:r>
      <w:r w:rsidRPr="008D198E">
        <w:rPr>
          <w:rFonts w:ascii="Arial Black" w:hAnsi="Arial Black"/>
          <w:b/>
        </w:rPr>
        <w:t>LOCATION:</w:t>
      </w:r>
      <w:r>
        <w:rPr>
          <w:rFonts w:ascii="Arial Black" w:hAnsi="Arial Black"/>
          <w:b/>
        </w:rPr>
        <w:t xml:space="preserve">  </w:t>
      </w:r>
      <w:r w:rsidRPr="008D198E">
        <w:rPr>
          <w:rFonts w:ascii="Arial Black" w:hAnsi="Arial Black"/>
        </w:rPr>
        <w:t>Gales Ferry School</w:t>
      </w:r>
    </w:p>
    <w:p w:rsidR="00B3183B" w:rsidRDefault="00B3183B" w:rsidP="00B3183B">
      <w:pPr>
        <w:jc w:val="both"/>
      </w:pPr>
      <w:r w:rsidRPr="00D13519">
        <w:t>A day camp program specially designed for your active 4 to 6 year old.  The day’s activities will include organized games, exercise, arts and crafts and snack time.  Each week will have a theme with activities and special events based on the theme.  Children will also take field trips at an additional fee</w:t>
      </w:r>
      <w:r>
        <w:t xml:space="preserve">.  </w:t>
      </w:r>
      <w:r w:rsidRPr="005E62F7">
        <w:rPr>
          <w:b/>
          <w:u w:val="single"/>
        </w:rPr>
        <w:t>Children must be 4 years old before the program begins.</w:t>
      </w:r>
      <w:r w:rsidRPr="00213A31">
        <w:rPr>
          <w:b/>
        </w:rPr>
        <w:t xml:space="preserve"> </w:t>
      </w:r>
      <w:r>
        <w:t xml:space="preserve"> </w:t>
      </w:r>
      <w:r w:rsidRPr="00213A31">
        <w:rPr>
          <w:b/>
        </w:rPr>
        <w:t>(</w:t>
      </w:r>
      <w:r w:rsidRPr="00213A31">
        <w:t>If there is a question of a child’s age we w</w:t>
      </w:r>
      <w:r>
        <w:t>ill require a Birth Certificate.)  Your fee includes a t-shirt and a pizza party per session.</w:t>
      </w:r>
    </w:p>
    <w:p w:rsidR="00B3183B" w:rsidRPr="0042290A" w:rsidRDefault="00B3183B" w:rsidP="00B3183B"/>
    <w:p w:rsidR="00B3183B" w:rsidRPr="00274520" w:rsidRDefault="00B3183B" w:rsidP="00B3183B">
      <w:pPr>
        <w:jc w:val="center"/>
        <w:rPr>
          <w:rFonts w:ascii="Arial Black" w:hAnsi="Arial Black"/>
          <w:b/>
          <w:color w:val="FF0000"/>
          <w:sz w:val="28"/>
          <w:szCs w:val="28"/>
        </w:rPr>
      </w:pPr>
      <w:r w:rsidRPr="00274520">
        <w:rPr>
          <w:rFonts w:ascii="Arial Black" w:hAnsi="Arial Black"/>
          <w:b/>
          <w:color w:val="FF0000"/>
          <w:sz w:val="28"/>
          <w:szCs w:val="28"/>
        </w:rPr>
        <w:t>COLONELS</w:t>
      </w:r>
    </w:p>
    <w:p w:rsidR="00B3183B" w:rsidRPr="00E93794" w:rsidRDefault="00B3183B" w:rsidP="00B3183B">
      <w:pPr>
        <w:jc w:val="center"/>
        <w:rPr>
          <w:rFonts w:ascii="Arial Black" w:hAnsi="Arial Black"/>
          <w:sz w:val="32"/>
          <w:szCs w:val="32"/>
        </w:rPr>
      </w:pPr>
      <w:r>
        <w:rPr>
          <w:rFonts w:ascii="Arial Black" w:hAnsi="Arial Black"/>
          <w:b/>
        </w:rPr>
        <w:t xml:space="preserve">AGES 7 to 9      </w:t>
      </w:r>
      <w:r w:rsidRPr="008D198E">
        <w:rPr>
          <w:rFonts w:ascii="Arial Black" w:hAnsi="Arial Black"/>
          <w:b/>
        </w:rPr>
        <w:t>LOCATION:</w:t>
      </w:r>
      <w:r>
        <w:rPr>
          <w:rFonts w:ascii="Arial Black" w:hAnsi="Arial Black"/>
          <w:b/>
        </w:rPr>
        <w:t xml:space="preserve">  </w:t>
      </w:r>
      <w:r w:rsidRPr="008D198E">
        <w:rPr>
          <w:rFonts w:ascii="Arial Black" w:hAnsi="Arial Black"/>
        </w:rPr>
        <w:t>Ledyard Center School</w:t>
      </w:r>
    </w:p>
    <w:p w:rsidR="00B3183B" w:rsidRPr="0042290A" w:rsidRDefault="00B3183B" w:rsidP="00B3183B">
      <w:pPr>
        <w:jc w:val="both"/>
      </w:pPr>
      <w:r>
        <w:t>This camp is designed to create new opportunities for your camper to engage in sports, have fun with friends, learn about sportsmanshi</w:t>
      </w:r>
      <w:r w:rsidRPr="001C5934">
        <w:t xml:space="preserve">p and experience camp to the fullest with </w:t>
      </w:r>
      <w:r>
        <w:t>campers their own age.  Children will take age appropriate field trips to places like the CT Science Center, The Trampoline Place and other exciting places.  All field trips are an additional fee.  Your fee includes a t-shirt and a pizza party per session.</w:t>
      </w:r>
    </w:p>
    <w:p w:rsidR="00B3183B" w:rsidRPr="007B60C2" w:rsidRDefault="00B3183B" w:rsidP="00B3183B">
      <w:r>
        <w:rPr>
          <w:sz w:val="28"/>
          <w:szCs w:val="28"/>
        </w:rPr>
        <w:tab/>
      </w:r>
      <w:r>
        <w:rPr>
          <w:sz w:val="28"/>
          <w:szCs w:val="28"/>
        </w:rPr>
        <w:tab/>
      </w:r>
      <w:r w:rsidRPr="004B74E8">
        <w:rPr>
          <w:rFonts w:ascii="Arial Black" w:hAnsi="Arial Black" w:cs="Aharoni"/>
          <w:color w:val="FF0000"/>
          <w:sz w:val="18"/>
          <w:szCs w:val="18"/>
        </w:rPr>
        <w:t xml:space="preserve">        </w:t>
      </w:r>
    </w:p>
    <w:p w:rsidR="00B3183B" w:rsidRPr="00274520" w:rsidRDefault="00B3183B" w:rsidP="00B3183B">
      <w:pPr>
        <w:jc w:val="center"/>
        <w:rPr>
          <w:rFonts w:ascii="Arial Black" w:hAnsi="Arial Black"/>
          <w:b/>
          <w:i/>
          <w:color w:val="FF0000"/>
          <w:sz w:val="28"/>
          <w:szCs w:val="28"/>
        </w:rPr>
      </w:pPr>
      <w:r w:rsidRPr="00274520">
        <w:rPr>
          <w:rFonts w:ascii="Arial Black" w:hAnsi="Arial Black" w:cs="Aharoni"/>
          <w:color w:val="FF0000"/>
          <w:sz w:val="28"/>
          <w:szCs w:val="28"/>
        </w:rPr>
        <w:t>SUPER COLONELS</w:t>
      </w:r>
    </w:p>
    <w:p w:rsidR="00B3183B" w:rsidRPr="007B60C2" w:rsidRDefault="00B3183B" w:rsidP="00B3183B">
      <w:pPr>
        <w:jc w:val="center"/>
        <w:rPr>
          <w:rFonts w:ascii="Arial Black" w:hAnsi="Arial Black"/>
          <w:b/>
        </w:rPr>
      </w:pPr>
      <w:r w:rsidRPr="007B60C2">
        <w:rPr>
          <w:rFonts w:ascii="Arial Black" w:hAnsi="Arial Black"/>
          <w:b/>
        </w:rPr>
        <w:t xml:space="preserve">AGES 10 </w:t>
      </w:r>
      <w:r>
        <w:rPr>
          <w:rFonts w:ascii="Arial Black" w:hAnsi="Arial Black"/>
          <w:b/>
        </w:rPr>
        <w:t>to</w:t>
      </w:r>
      <w:r w:rsidRPr="007B60C2">
        <w:rPr>
          <w:rFonts w:ascii="Arial Black" w:hAnsi="Arial Black"/>
          <w:b/>
        </w:rPr>
        <w:t xml:space="preserve"> 15</w:t>
      </w:r>
      <w:r>
        <w:rPr>
          <w:rFonts w:ascii="Arial Black" w:hAnsi="Arial Black"/>
          <w:b/>
        </w:rPr>
        <w:t xml:space="preserve">      </w:t>
      </w:r>
      <w:r w:rsidRPr="008D198E">
        <w:rPr>
          <w:rFonts w:ascii="Arial Black" w:hAnsi="Arial Black"/>
          <w:b/>
          <w:caps/>
        </w:rPr>
        <w:t>Location</w:t>
      </w:r>
      <w:r w:rsidRPr="008D198E">
        <w:rPr>
          <w:rFonts w:ascii="Arial Black" w:hAnsi="Arial Black"/>
          <w:b/>
        </w:rPr>
        <w:t>:</w:t>
      </w:r>
      <w:r>
        <w:rPr>
          <w:rFonts w:ascii="Arial Black" w:hAnsi="Arial Black"/>
          <w:b/>
        </w:rPr>
        <w:t xml:space="preserve">  </w:t>
      </w:r>
      <w:r w:rsidRPr="008D198E">
        <w:rPr>
          <w:rFonts w:ascii="Arial Black" w:hAnsi="Arial Black"/>
        </w:rPr>
        <w:t>Colonel Ledyard Park</w:t>
      </w:r>
    </w:p>
    <w:p w:rsidR="00B3183B" w:rsidRPr="00F35504" w:rsidRDefault="00B3183B" w:rsidP="00B3183B">
      <w:pPr>
        <w:jc w:val="both"/>
      </w:pPr>
      <w:r w:rsidRPr="0038621F">
        <w:t>Are you</w:t>
      </w:r>
      <w:r>
        <w:t xml:space="preserve"> going to sit home all summer? </w:t>
      </w:r>
      <w:r w:rsidRPr="0038621F">
        <w:t>Don’t miss out on the fun!  Come a</w:t>
      </w:r>
      <w:r>
        <w:t xml:space="preserve">nd join us at the Playgrounds. </w:t>
      </w:r>
      <w:proofErr w:type="gramStart"/>
      <w:r w:rsidRPr="0038621F">
        <w:t xml:space="preserve">Experience water days, talent shows, arts and crafts, games, sports and field trips </w:t>
      </w:r>
      <w:r>
        <w:t>each week.</w:t>
      </w:r>
      <w:proofErr w:type="gramEnd"/>
      <w:r>
        <w:t xml:space="preserve"> </w:t>
      </w:r>
      <w:r w:rsidRPr="0038621F">
        <w:t>Play basketball, kickbal</w:t>
      </w:r>
      <w:r>
        <w:t xml:space="preserve">l, soccer and capture the flag! You may register for the entire six week program or for Session I, Session II or </w:t>
      </w:r>
      <w:r w:rsidRPr="00E35313">
        <w:t>Session</w:t>
      </w:r>
      <w:r>
        <w:rPr>
          <w:b/>
        </w:rPr>
        <w:t xml:space="preserve"> </w:t>
      </w:r>
      <w:r>
        <w:t xml:space="preserve">III.  </w:t>
      </w:r>
      <w:r w:rsidRPr="0038621F">
        <w:t>Each week will have a theme with activities</w:t>
      </w:r>
      <w:r>
        <w:t xml:space="preserve"> </w:t>
      </w:r>
      <w:r w:rsidRPr="0038621F">
        <w:t>and special event</w:t>
      </w:r>
      <w:r>
        <w:t xml:space="preserve">s based on the theme.  Field trips are scheduled each week for kayaking, ropes courses and other exciting places. </w:t>
      </w:r>
      <w:r w:rsidRPr="0038621F">
        <w:t>All field trips are an a</w:t>
      </w:r>
      <w:r>
        <w:t>dditional fee.  Your fee includes a t-shirt and a pizza party per session.</w:t>
      </w:r>
      <w:r>
        <w:rPr>
          <w:b/>
          <w:i/>
          <w:sz w:val="24"/>
          <w:szCs w:val="24"/>
        </w:rPr>
        <w:t xml:space="preserve">       </w:t>
      </w:r>
    </w:p>
    <w:p w:rsidR="00924843" w:rsidRDefault="00924843"/>
    <w:sectPr w:rsidR="00924843" w:rsidSect="00B318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83B"/>
    <w:rsid w:val="00924843"/>
    <w:rsid w:val="00B31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83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83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Verebelyi</dc:creator>
  <cp:lastModifiedBy>Monika Verebelyi</cp:lastModifiedBy>
  <cp:revision>1</cp:revision>
  <dcterms:created xsi:type="dcterms:W3CDTF">2016-04-18T18:18:00Z</dcterms:created>
  <dcterms:modified xsi:type="dcterms:W3CDTF">2016-04-18T18:33:00Z</dcterms:modified>
</cp:coreProperties>
</file>